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43E" w:rsidRPr="00E8243E" w:rsidRDefault="00E8243E" w:rsidP="00E824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8243E">
        <w:rPr>
          <w:rFonts w:ascii="Times New Roman" w:hAnsi="Times New Roman" w:cs="Times New Roman"/>
          <w:b/>
          <w:sz w:val="26"/>
          <w:szCs w:val="26"/>
        </w:rPr>
        <w:t xml:space="preserve">Діагностична робота по темі «Головні закономірності у формуванні природи материків і океанів» Варіант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  <w:r w:rsidRPr="00E8243E">
        <w:rPr>
          <w:rFonts w:ascii="Times New Roman" w:hAnsi="Times New Roman" w:cs="Times New Roman"/>
          <w:b/>
          <w:sz w:val="26"/>
          <w:szCs w:val="26"/>
        </w:rPr>
        <w:t>.</w:t>
      </w:r>
      <w:r w:rsidRPr="00E8243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</w:t>
      </w:r>
      <w:r w:rsidRPr="00E8243E">
        <w:rPr>
          <w:rFonts w:ascii="Times New Roman" w:hAnsi="Times New Roman" w:cs="Times New Roman"/>
          <w:b/>
          <w:sz w:val="26"/>
          <w:szCs w:val="26"/>
          <w:lang w:val="uk-UA"/>
        </w:rPr>
        <w:t>Бали за роботу _______, ділимо навпіл це оцінка ___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______</w:t>
      </w:r>
    </w:p>
    <w:p w:rsidR="00696F58" w:rsidRPr="00696F58" w:rsidRDefault="00696F58" w:rsidP="00647B1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696F58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Перша група результатів «Вміння досліджувати природу»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696F58" w:rsidRPr="00647B14" w:rsidRDefault="007E7B63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1.</w:t>
      </w:r>
      <w:r w:rsidR="00696F58" w:rsidRPr="00696F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F58" w:rsidRPr="00647B14">
        <w:rPr>
          <w:rFonts w:ascii="Times New Roman" w:hAnsi="Times New Roman" w:cs="Times New Roman"/>
          <w:b/>
          <w:sz w:val="24"/>
          <w:szCs w:val="24"/>
        </w:rPr>
        <w:t>Як називається ділянка платформи, на якій кристалічний фундамент виходить на поверхню Землі? (1 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кристалічний щит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астеносфера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плита платформи</w:t>
      </w:r>
    </w:p>
    <w:p w:rsidR="00696F58" w:rsidRPr="00647B14" w:rsidRDefault="007E7B63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96F58" w:rsidRPr="00647B14">
        <w:rPr>
          <w:rFonts w:ascii="Times New Roman" w:hAnsi="Times New Roman" w:cs="Times New Roman"/>
          <w:b/>
          <w:sz w:val="24"/>
          <w:szCs w:val="24"/>
        </w:rPr>
        <w:t>Яка гірська система на планеті найвища? (1 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Гімалаї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Анди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Альпи</w:t>
      </w:r>
    </w:p>
    <w:p w:rsidR="00696F58" w:rsidRPr="00647B14" w:rsidRDefault="00336091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96F58" w:rsidRPr="00647B14">
        <w:rPr>
          <w:rFonts w:ascii="Times New Roman" w:hAnsi="Times New Roman" w:cs="Times New Roman"/>
          <w:b/>
          <w:sz w:val="24"/>
          <w:szCs w:val="24"/>
        </w:rPr>
        <w:t>Які висоти мають низовини? (1бал)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до 200 м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від 200 до 500 м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вище 500 м</w:t>
      </w:r>
    </w:p>
    <w:p w:rsidR="00696F58" w:rsidRPr="00647B14" w:rsidRDefault="00336091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96F58" w:rsidRPr="00647B14">
        <w:rPr>
          <w:rFonts w:ascii="Times New Roman" w:hAnsi="Times New Roman" w:cs="Times New Roman"/>
          <w:b/>
          <w:sz w:val="24"/>
          <w:szCs w:val="24"/>
        </w:rPr>
        <w:t>Як називають нащадків європейців та індіанців? (1 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самбо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метиси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мулати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647B14">
        <w:rPr>
          <w:rFonts w:ascii="Times New Roman" w:hAnsi="Times New Roman" w:cs="Times New Roman"/>
          <w:b/>
          <w:sz w:val="24"/>
          <w:szCs w:val="24"/>
        </w:rPr>
        <w:t>. Про яку людську расу йдеться в описі: «Темно-коричневий або чорний колір шкіри, карі очі, чорне кучеряве волосся, великі губи і широкий ніс»? (1 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європеоїдна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монголоїдна</w:t>
      </w:r>
    </w:p>
    <w:p w:rsidR="002C12B4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негроїдна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47B14">
        <w:rPr>
          <w:rFonts w:ascii="Times New Roman" w:hAnsi="Times New Roman" w:cs="Times New Roman"/>
          <w:b/>
          <w:sz w:val="24"/>
          <w:szCs w:val="24"/>
        </w:rPr>
        <w:t>В якому кліматичному поясі влітку панують помірні повітряні маси, а взимку – арктичні? (1 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субпомірному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субарктичному</w:t>
      </w: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субтропічному</w:t>
      </w:r>
      <w:r w:rsidRPr="00647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47B14">
        <w:rPr>
          <w:rFonts w:ascii="Times New Roman" w:hAnsi="Times New Roman" w:cs="Times New Roman"/>
          <w:b/>
          <w:sz w:val="24"/>
          <w:szCs w:val="24"/>
        </w:rPr>
        <w:t>. Яка середня солоність вод Світового океану? (1 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12 ‰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35 ‰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42 ‰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647B14">
        <w:rPr>
          <w:rFonts w:ascii="Times New Roman" w:hAnsi="Times New Roman" w:cs="Times New Roman"/>
          <w:b/>
          <w:sz w:val="24"/>
          <w:szCs w:val="24"/>
        </w:rPr>
        <w:t>. Про яку природну зону йдеться в описі: «Зима холодна, літо тепле. Ґрунти – сірі лісові, чорноземи. Рослинність степова і лісова: дуб, граб, сосна, ковила, типчак, тонконіг, тимофіївка. Тварини: лось, куниця, лісовий кіт, білка, ховрах, їжак, тушканчик, миша»? (1 бал)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тундра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мішані ліси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лісостеп</w:t>
      </w: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Друг</w:t>
      </w:r>
      <w:r w:rsidRPr="00274D2E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а група результатів «Опрацьовує та використовує інформацію про природу»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64923FD" wp14:editId="3EF65463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3745230" cy="2219325"/>
            <wp:effectExtent l="0" t="0" r="7620" b="9525"/>
            <wp:wrapThrough wrapText="bothSides">
              <wp:wrapPolygon edited="0">
                <wp:start x="3845" y="0"/>
                <wp:lineTo x="3076" y="556"/>
                <wp:lineTo x="1318" y="2596"/>
                <wp:lineTo x="110" y="5933"/>
                <wp:lineTo x="0" y="7787"/>
                <wp:lineTo x="0" y="12052"/>
                <wp:lineTo x="769" y="14833"/>
                <wp:lineTo x="2527" y="17799"/>
                <wp:lineTo x="1538" y="20209"/>
                <wp:lineTo x="1538" y="21507"/>
                <wp:lineTo x="19996" y="21507"/>
                <wp:lineTo x="19886" y="19839"/>
                <wp:lineTo x="19007" y="17799"/>
                <wp:lineTo x="20765" y="14833"/>
                <wp:lineTo x="21534" y="12052"/>
                <wp:lineTo x="21534" y="7787"/>
                <wp:lineTo x="21424" y="5933"/>
                <wp:lineTo x="20326" y="2781"/>
                <wp:lineTo x="18458" y="556"/>
                <wp:lineTo x="17689" y="0"/>
                <wp:lineTo x="3845" y="0"/>
              </wp:wrapPolygon>
            </wp:wrapThrough>
            <wp:docPr id="4" name="Рисунок 4" descr="Кліматичні поя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ліматичні пояс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9. </w:t>
      </w:r>
      <w:r w:rsidRPr="00647B14">
        <w:rPr>
          <w:rFonts w:ascii="Times New Roman" w:hAnsi="Times New Roman" w:cs="Times New Roman"/>
          <w:b/>
          <w:sz w:val="24"/>
          <w:szCs w:val="24"/>
        </w:rPr>
        <w:t xml:space="preserve">Встановіть відповідність між кліматичними областями помірного кліматичного поясу та цифрами, якими вони позначені на карті. (2 бали) 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області морського клімату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області мусонного клімату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області континентального клімату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Г) помірно-континентальний клімат</w:t>
      </w:r>
    </w:p>
    <w:tbl>
      <w:tblPr>
        <w:tblStyle w:val="a5"/>
        <w:tblpPr w:leftFromText="180" w:rightFromText="180" w:vertAnchor="text" w:horzAnchor="page" w:tblpX="2371" w:tblpY="206"/>
        <w:tblW w:w="0" w:type="auto"/>
        <w:tblLook w:val="04A0" w:firstRow="1" w:lastRow="0" w:firstColumn="1" w:lastColumn="0" w:noHBand="0" w:noVBand="1"/>
      </w:tblPr>
      <w:tblGrid>
        <w:gridCol w:w="572"/>
        <w:gridCol w:w="851"/>
      </w:tblGrid>
      <w:tr w:rsidR="00E43785" w:rsidTr="00E43785">
        <w:tc>
          <w:tcPr>
            <w:tcW w:w="572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85" w:rsidTr="00E43785">
        <w:tc>
          <w:tcPr>
            <w:tcW w:w="572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85" w:rsidTr="00E43785">
        <w:tc>
          <w:tcPr>
            <w:tcW w:w="572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85" w:rsidTr="00E43785">
        <w:tc>
          <w:tcPr>
            <w:tcW w:w="572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96F58" w:rsidRDefault="00696F58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C12B4" w:rsidRPr="00647B14" w:rsidRDefault="00E43785" w:rsidP="0069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10</w:t>
      </w:r>
      <w:r w:rsidR="00696F58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>Встановіть відповідність між повітряними масами та їхніми властивостями. (2 бали)</w:t>
      </w:r>
    </w:p>
    <w:tbl>
      <w:tblPr>
        <w:tblStyle w:val="a5"/>
        <w:tblpPr w:leftFromText="180" w:rightFromText="180" w:vertAnchor="text" w:horzAnchor="page" w:tblpX="8266" w:tblpY="18"/>
        <w:tblW w:w="0" w:type="auto"/>
        <w:tblLook w:val="04A0" w:firstRow="1" w:lastRow="0" w:firstColumn="1" w:lastColumn="0" w:noHBand="0" w:noVBand="1"/>
      </w:tblPr>
      <w:tblGrid>
        <w:gridCol w:w="709"/>
        <w:gridCol w:w="851"/>
      </w:tblGrid>
      <w:tr w:rsidR="003D78CF" w:rsidTr="003D78CF">
        <w:tc>
          <w:tcPr>
            <w:tcW w:w="709" w:type="dxa"/>
          </w:tcPr>
          <w:p w:rsidR="003D78CF" w:rsidRPr="00647B14" w:rsidRDefault="003D78CF" w:rsidP="003D7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851" w:type="dxa"/>
          </w:tcPr>
          <w:p w:rsidR="003D78CF" w:rsidRDefault="003D78CF" w:rsidP="003D7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8CF" w:rsidTr="003D78CF">
        <w:tc>
          <w:tcPr>
            <w:tcW w:w="709" w:type="dxa"/>
          </w:tcPr>
          <w:p w:rsidR="003D78CF" w:rsidRPr="00647B14" w:rsidRDefault="003D78CF" w:rsidP="003D7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851" w:type="dxa"/>
          </w:tcPr>
          <w:p w:rsidR="003D78CF" w:rsidRDefault="003D78CF" w:rsidP="003D7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8CF" w:rsidTr="003D78CF">
        <w:tc>
          <w:tcPr>
            <w:tcW w:w="709" w:type="dxa"/>
          </w:tcPr>
          <w:p w:rsidR="003D78CF" w:rsidRPr="003D78CF" w:rsidRDefault="003D78CF" w:rsidP="003D7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851" w:type="dxa"/>
          </w:tcPr>
          <w:p w:rsidR="003D78CF" w:rsidRDefault="003D78CF" w:rsidP="003D7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8CF" w:rsidTr="003D78CF">
        <w:tc>
          <w:tcPr>
            <w:tcW w:w="709" w:type="dxa"/>
          </w:tcPr>
          <w:p w:rsidR="003D78CF" w:rsidRPr="003D78CF" w:rsidRDefault="003D78CF" w:rsidP="003D7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</w:tcPr>
          <w:p w:rsidR="003D78CF" w:rsidRDefault="003D78CF" w:rsidP="003D7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8CF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І) помірна</w:t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  <w:t>А) тепла і волога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ІІ) тропічна</w:t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  <w:t>Б) тепла і суха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ІІІ) екваторіальна</w:t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  <w:t>В) помірно тепла і помірно волога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IV) арктична</w:t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</w:r>
      <w:r w:rsidRPr="00647B14">
        <w:rPr>
          <w:rFonts w:ascii="Times New Roman" w:hAnsi="Times New Roman" w:cs="Times New Roman"/>
          <w:sz w:val="24"/>
          <w:szCs w:val="24"/>
        </w:rPr>
        <w:tab/>
        <w:t>Г) холодна і суха</w:t>
      </w:r>
    </w:p>
    <w:p w:rsidR="002C12B4" w:rsidRPr="00647B14" w:rsidRDefault="00A20405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91FDCB5" wp14:editId="3662E61E">
            <wp:simplePos x="0" y="0"/>
            <wp:positionH relativeFrom="margin">
              <wp:posOffset>3589020</wp:posOffset>
            </wp:positionH>
            <wp:positionV relativeFrom="paragraph">
              <wp:posOffset>40005</wp:posOffset>
            </wp:positionV>
            <wp:extent cx="3252470" cy="1695450"/>
            <wp:effectExtent l="0" t="0" r="5080" b="0"/>
            <wp:wrapThrough wrapText="bothSides">
              <wp:wrapPolygon edited="0">
                <wp:start x="3795" y="0"/>
                <wp:lineTo x="3163" y="485"/>
                <wp:lineTo x="1012" y="3640"/>
                <wp:lineTo x="0" y="7766"/>
                <wp:lineTo x="0" y="13348"/>
                <wp:lineTo x="380" y="15533"/>
                <wp:lineTo x="1898" y="19416"/>
                <wp:lineTo x="3542" y="21357"/>
                <wp:lineTo x="3669" y="21357"/>
                <wp:lineTo x="17712" y="21357"/>
                <wp:lineTo x="17838" y="21357"/>
                <wp:lineTo x="19610" y="19416"/>
                <wp:lineTo x="21128" y="15533"/>
                <wp:lineTo x="21507" y="13348"/>
                <wp:lineTo x="21507" y="7766"/>
                <wp:lineTo x="20495" y="3640"/>
                <wp:lineTo x="18344" y="485"/>
                <wp:lineTo x="17712" y="0"/>
                <wp:lineTo x="3795" y="0"/>
              </wp:wrapPolygon>
            </wp:wrapThrough>
            <wp:docPr id="1" name="Рисунок 1" descr="Літосферні плит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ітосферні плити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785" w:rsidRPr="00647B14" w:rsidRDefault="004D3C07" w:rsidP="00E437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</w:t>
      </w:r>
      <w:r w:rsidR="00E43785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647B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3785" w:rsidRPr="00647B14">
        <w:rPr>
          <w:rFonts w:ascii="Times New Roman" w:hAnsi="Times New Roman" w:cs="Times New Roman"/>
          <w:b/>
          <w:sz w:val="24"/>
          <w:szCs w:val="24"/>
        </w:rPr>
        <w:t xml:space="preserve">Встановіть відповідність між літосферними плитами, які позначені на карті буквами та їхніми назвами. (2 бали) </w:t>
      </w:r>
    </w:p>
    <w:tbl>
      <w:tblPr>
        <w:tblStyle w:val="a5"/>
        <w:tblpPr w:leftFromText="180" w:rightFromText="180" w:vertAnchor="text" w:horzAnchor="page" w:tblpX="3676" w:tblpY="17"/>
        <w:tblW w:w="0" w:type="auto"/>
        <w:tblLook w:val="04A0" w:firstRow="1" w:lastRow="0" w:firstColumn="1" w:lastColumn="0" w:noHBand="0" w:noVBand="1"/>
      </w:tblPr>
      <w:tblGrid>
        <w:gridCol w:w="709"/>
        <w:gridCol w:w="851"/>
      </w:tblGrid>
      <w:tr w:rsidR="00E43785" w:rsidTr="00E43785">
        <w:tc>
          <w:tcPr>
            <w:tcW w:w="709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85" w:rsidTr="00E43785">
        <w:tc>
          <w:tcPr>
            <w:tcW w:w="709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85" w:rsidTr="00E43785">
        <w:tc>
          <w:tcPr>
            <w:tcW w:w="709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785" w:rsidTr="00E43785">
        <w:tc>
          <w:tcPr>
            <w:tcW w:w="709" w:type="dxa"/>
          </w:tcPr>
          <w:p w:rsidR="00E43785" w:rsidRPr="00647B14" w:rsidRDefault="00E43785" w:rsidP="00E4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851" w:type="dxa"/>
          </w:tcPr>
          <w:p w:rsidR="00E43785" w:rsidRDefault="00E43785" w:rsidP="00E43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785" w:rsidRPr="00647B14" w:rsidRDefault="00E43785" w:rsidP="00E43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І) Карибська</w:t>
      </w:r>
    </w:p>
    <w:p w:rsidR="00E43785" w:rsidRPr="00647B14" w:rsidRDefault="00E43785" w:rsidP="00E43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ІІ) Наска</w:t>
      </w:r>
    </w:p>
    <w:p w:rsidR="00E43785" w:rsidRPr="00647B14" w:rsidRDefault="00E43785" w:rsidP="00E43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ІІІ) Філіппінська</w:t>
      </w:r>
    </w:p>
    <w:p w:rsidR="00E43785" w:rsidRPr="00647B14" w:rsidRDefault="00E43785" w:rsidP="00E43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IV) Індо-Австралійська</w:t>
      </w:r>
    </w:p>
    <w:p w:rsidR="00E43785" w:rsidRPr="00647B14" w:rsidRDefault="00E43785" w:rsidP="00E43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V) Південноамериканська</w:t>
      </w:r>
    </w:p>
    <w:p w:rsidR="00A20405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4568D74C" wp14:editId="621869AE">
            <wp:simplePos x="0" y="0"/>
            <wp:positionH relativeFrom="margin">
              <wp:align>right</wp:align>
            </wp:positionH>
            <wp:positionV relativeFrom="paragraph">
              <wp:posOffset>193675</wp:posOffset>
            </wp:positionV>
            <wp:extent cx="5295900" cy="1402080"/>
            <wp:effectExtent l="0" t="0" r="0" b="7620"/>
            <wp:wrapThrough wrapText="bothSides">
              <wp:wrapPolygon edited="0">
                <wp:start x="0" y="0"/>
                <wp:lineTo x="0" y="21424"/>
                <wp:lineTo x="21522" y="21424"/>
                <wp:lineTo x="21522" y="0"/>
                <wp:lineTo x="0" y="0"/>
              </wp:wrapPolygon>
            </wp:wrapThrough>
            <wp:docPr id="8" name="Рисунок 8" descr="Природні зон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родні зони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12. </w:t>
      </w:r>
      <w:r w:rsidRPr="00647B14">
        <w:rPr>
          <w:rFonts w:ascii="Times New Roman" w:hAnsi="Times New Roman" w:cs="Times New Roman"/>
          <w:b/>
          <w:sz w:val="24"/>
          <w:szCs w:val="24"/>
        </w:rPr>
        <w:t>Встановіть відповідність між природною зоною та рисунком, на якому зображені характерні для неї природні умови. (2 бали)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савана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степ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арктична пустеля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Г) тайга</w:t>
      </w:r>
    </w:p>
    <w:tbl>
      <w:tblPr>
        <w:tblStyle w:val="a5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709"/>
        <w:gridCol w:w="851"/>
      </w:tblGrid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C07" w:rsidRPr="00647B14" w:rsidRDefault="004D3C07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405" w:rsidRDefault="00A20405" w:rsidP="00A20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20405" w:rsidRPr="00274D2E" w:rsidRDefault="00A20405" w:rsidP="00A204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274D2E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Третя група результатів «Усвідомлює закономірності природи»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A20405" w:rsidRPr="00647B14" w:rsidRDefault="00E43785" w:rsidP="00A20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A20405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A20405" w:rsidRPr="00647B14">
        <w:rPr>
          <w:rFonts w:ascii="Times New Roman" w:hAnsi="Times New Roman" w:cs="Times New Roman"/>
          <w:b/>
          <w:sz w:val="24"/>
          <w:szCs w:val="24"/>
        </w:rPr>
        <w:t>Встановіть відповідність між природною зоною та твариною, яка для неї характерна. (2 бали)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0EC849C" wp14:editId="1CA82C1E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5200650" cy="1188720"/>
            <wp:effectExtent l="0" t="0" r="0" b="0"/>
            <wp:wrapThrough wrapText="bothSides">
              <wp:wrapPolygon edited="0">
                <wp:start x="0" y="0"/>
                <wp:lineTo x="0" y="21115"/>
                <wp:lineTo x="21521" y="21115"/>
                <wp:lineTo x="21521" y="0"/>
                <wp:lineTo x="0" y="0"/>
              </wp:wrapPolygon>
            </wp:wrapThrough>
            <wp:docPr id="6" name="Рисунок 6" descr="Тварин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варини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B14">
        <w:rPr>
          <w:rFonts w:ascii="Times New Roman" w:hAnsi="Times New Roman" w:cs="Times New Roman"/>
          <w:sz w:val="24"/>
          <w:szCs w:val="24"/>
        </w:rPr>
        <w:t>А) савана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тундра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екваторіальний ліс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Г) мішаний ліс</w:t>
      </w:r>
    </w:p>
    <w:p w:rsidR="00A20405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Д) пустеля</w:t>
      </w:r>
    </w:p>
    <w:tbl>
      <w:tblPr>
        <w:tblStyle w:val="a5"/>
        <w:tblpPr w:leftFromText="180" w:rightFromText="180" w:vertAnchor="text" w:horzAnchor="page" w:tblpX="1561" w:tblpY="113"/>
        <w:tblW w:w="0" w:type="auto"/>
        <w:tblLook w:val="04A0" w:firstRow="1" w:lastRow="0" w:firstColumn="1" w:lastColumn="0" w:noHBand="0" w:noVBand="1"/>
      </w:tblPr>
      <w:tblGrid>
        <w:gridCol w:w="709"/>
        <w:gridCol w:w="851"/>
      </w:tblGrid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05" w:rsidTr="00A20405">
        <w:tc>
          <w:tcPr>
            <w:tcW w:w="709" w:type="dxa"/>
          </w:tcPr>
          <w:p w:rsidR="00A20405" w:rsidRPr="00647B14" w:rsidRDefault="00A20405" w:rsidP="00A20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A20405" w:rsidRDefault="00A20405" w:rsidP="00A2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F58" w:rsidRPr="00647B14" w:rsidRDefault="003D4EF2" w:rsidP="00E43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6F58" w:rsidRPr="00647B14" w:rsidRDefault="00696F58" w:rsidP="00696F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785" w:rsidRDefault="00E43785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405" w:rsidRDefault="00A20405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785" w:rsidRPr="00647B14" w:rsidRDefault="00E43785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1E9" w:rsidRPr="00647B14" w:rsidRDefault="007841E9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14. Поясніть як утворюються вітри пасати. На конкретному прикладі поясніть, як вони впливають на</w:t>
      </w:r>
      <w:r w:rsidRPr="00647B14">
        <w:rPr>
          <w:rFonts w:ascii="Times New Roman" w:hAnsi="Times New Roman" w:cs="Times New Roman"/>
          <w:sz w:val="24"/>
          <w:szCs w:val="24"/>
        </w:rPr>
        <w:t xml:space="preserve"> </w:t>
      </w:r>
      <w:r w:rsidRPr="00647B14">
        <w:rPr>
          <w:rFonts w:ascii="Times New Roman" w:hAnsi="Times New Roman" w:cs="Times New Roman"/>
          <w:b/>
          <w:sz w:val="24"/>
          <w:szCs w:val="24"/>
        </w:rPr>
        <w:t>природу певної території? (3 бали)</w:t>
      </w:r>
      <w:r w:rsidRPr="00647B14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647B14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Pr="00647B14">
        <w:rPr>
          <w:rFonts w:ascii="Times New Roman" w:hAnsi="Times New Roman" w:cs="Times New Roman"/>
          <w:sz w:val="24"/>
          <w:szCs w:val="24"/>
        </w:rPr>
        <w:t>_</w:t>
      </w:r>
    </w:p>
    <w:p w:rsidR="007841E9" w:rsidRPr="00647B14" w:rsidRDefault="007841E9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47B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7B14">
        <w:rPr>
          <w:rFonts w:ascii="Times New Roman" w:hAnsi="Times New Roman" w:cs="Times New Roman"/>
          <w:sz w:val="24"/>
          <w:szCs w:val="24"/>
        </w:rPr>
        <w:t>_____________</w:t>
      </w:r>
    </w:p>
    <w:p w:rsidR="007841E9" w:rsidRPr="00647B14" w:rsidRDefault="007841E9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15. Поясніть, яка є залежність між тектонічними структурами та формами рельєфу. (3 бали)</w:t>
      </w:r>
      <w:r w:rsidRPr="00647B1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  <w:r w:rsidR="00647B14"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</w:p>
    <w:p w:rsidR="007841E9" w:rsidRPr="00647B14" w:rsidRDefault="007841E9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47B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7B14">
        <w:rPr>
          <w:rFonts w:ascii="Times New Roman" w:hAnsi="Times New Roman" w:cs="Times New Roman"/>
          <w:sz w:val="24"/>
          <w:szCs w:val="24"/>
        </w:rPr>
        <w:t>______________</w:t>
      </w:r>
      <w:r w:rsidR="00647B14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</w:t>
      </w:r>
    </w:p>
    <w:p w:rsidR="00E43785" w:rsidRDefault="00E43785" w:rsidP="00647B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B63" w:rsidRPr="00E8243E" w:rsidRDefault="007E7B63" w:rsidP="00647B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8243E">
        <w:rPr>
          <w:rFonts w:ascii="Times New Roman" w:hAnsi="Times New Roman" w:cs="Times New Roman"/>
          <w:b/>
          <w:sz w:val="26"/>
          <w:szCs w:val="26"/>
        </w:rPr>
        <w:t>Діагностична робота по темі «Головні закономірності у формуванні природи материків і океанів» Варіант 2.</w:t>
      </w:r>
      <w:r w:rsidR="00E8243E" w:rsidRPr="00E8243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E8243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</w:t>
      </w:r>
      <w:r w:rsidR="00E8243E" w:rsidRPr="00E8243E">
        <w:rPr>
          <w:rFonts w:ascii="Times New Roman" w:hAnsi="Times New Roman" w:cs="Times New Roman"/>
          <w:b/>
          <w:sz w:val="26"/>
          <w:szCs w:val="26"/>
          <w:lang w:val="uk-UA"/>
        </w:rPr>
        <w:t>Бали за роботу _______, ділимо навпіл це оцінка ___</w:t>
      </w:r>
      <w:r w:rsidR="00E8243E">
        <w:rPr>
          <w:rFonts w:ascii="Times New Roman" w:hAnsi="Times New Roman" w:cs="Times New Roman"/>
          <w:b/>
          <w:sz w:val="26"/>
          <w:szCs w:val="26"/>
          <w:lang w:val="uk-UA"/>
        </w:rPr>
        <w:t>______</w:t>
      </w:r>
    </w:p>
    <w:p w:rsidR="00A20405" w:rsidRPr="00696F58" w:rsidRDefault="00A20405" w:rsidP="00A2040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696F58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Перша група результатів «Вміння досліджувати природу»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336091" w:rsidRPr="00647B14" w:rsidRDefault="00336091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1. Яка платформа є молодою?</w:t>
      </w:r>
      <w:r w:rsidR="007841E9" w:rsidRPr="00647B14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Pr="00647B14">
        <w:rPr>
          <w:rFonts w:ascii="Times New Roman" w:hAnsi="Times New Roman" w:cs="Times New Roman"/>
          <w:b/>
          <w:sz w:val="24"/>
          <w:szCs w:val="24"/>
        </w:rPr>
        <w:t xml:space="preserve"> бал)</w:t>
      </w:r>
    </w:p>
    <w:p w:rsidR="00336091" w:rsidRPr="00647B14" w:rsidRDefault="00336091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Північноамериканська</w:t>
      </w:r>
    </w:p>
    <w:p w:rsidR="00336091" w:rsidRPr="00647B14" w:rsidRDefault="00336091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Західносибірська</w:t>
      </w:r>
    </w:p>
    <w:p w:rsidR="00336091" w:rsidRPr="00647B14" w:rsidRDefault="00336091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Індостанська</w:t>
      </w:r>
    </w:p>
    <w:p w:rsidR="002C12B4" w:rsidRPr="00647B14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>. Які висоти мають плоскогір’я? (</w:t>
      </w:r>
      <w:r w:rsidR="007841E9" w:rsidRPr="00647B14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>бал)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до 200 м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від 200 до 500 м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вище 500 м</w:t>
      </w:r>
    </w:p>
    <w:p w:rsidR="002C12B4" w:rsidRPr="00647B14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>. Як називаються вітри, що протягом усього року дмуть від поясів високого тиску поблизу 30-х тропічних широт кожної півкулі до поясу низького тиску на екваторі? (</w:t>
      </w:r>
      <w:r w:rsidR="007841E9" w:rsidRPr="00647B14">
        <w:rPr>
          <w:rFonts w:ascii="Times New Roman" w:hAnsi="Times New Roman" w:cs="Times New Roman"/>
          <w:b/>
          <w:sz w:val="24"/>
          <w:szCs w:val="24"/>
        </w:rPr>
        <w:t>1 бал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>)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західні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пасати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мусони</w:t>
      </w:r>
    </w:p>
    <w:p w:rsidR="002C12B4" w:rsidRPr="00647B14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>. В якому кліматичному поясі влітку панують екваторіальні повітряні маси, а взимку – тропічні? (</w:t>
      </w:r>
      <w:r w:rsidR="007841E9" w:rsidRPr="00647B14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>бал)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субекваторіа</w:t>
      </w:r>
      <w:r w:rsidR="007841E9" w:rsidRPr="00647B14">
        <w:rPr>
          <w:rFonts w:ascii="Times New Roman" w:hAnsi="Times New Roman" w:cs="Times New Roman"/>
          <w:sz w:val="24"/>
          <w:szCs w:val="24"/>
        </w:rPr>
        <w:t>л</w:t>
      </w:r>
      <w:r w:rsidRPr="00647B14">
        <w:rPr>
          <w:rFonts w:ascii="Times New Roman" w:hAnsi="Times New Roman" w:cs="Times New Roman"/>
          <w:sz w:val="24"/>
          <w:szCs w:val="24"/>
        </w:rPr>
        <w:t>ьному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субтропічному</w:t>
      </w:r>
    </w:p>
    <w:p w:rsidR="002C12B4" w:rsidRPr="00647B14" w:rsidRDefault="002C12B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субарктичному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</w:t>
      </w:r>
      <w:r w:rsidRPr="00647B14">
        <w:rPr>
          <w:rFonts w:ascii="Times New Roman" w:hAnsi="Times New Roman" w:cs="Times New Roman"/>
          <w:b/>
          <w:sz w:val="24"/>
          <w:szCs w:val="24"/>
        </w:rPr>
        <w:t>В яких широтах води Світового океану найсолоніші? (1 бал)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полярних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екваторіальних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тропічних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</w:t>
      </w:r>
      <w:r w:rsidRPr="00647B14">
        <w:rPr>
          <w:rFonts w:ascii="Times New Roman" w:hAnsi="Times New Roman" w:cs="Times New Roman"/>
          <w:b/>
          <w:sz w:val="24"/>
          <w:szCs w:val="24"/>
        </w:rPr>
        <w:t>Про яку природну зону йдеться в описі: «Клімат помірний. Ґрунти дерново-підзолисті. Рослинність представлена хвойними і листяними деревами: ялиною, сосною, березою, осикою, дубом, ясеном. Серед тварин поширені: лось, бурий ведмідь, благородний олень, косуля, кабан, борсук, куниця, вовк, заєць, білка, дятел, дрозд, рябчик»? (1 бал)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тайга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мішані</w:t>
      </w:r>
      <w:r w:rsidRPr="00647B14">
        <w:rPr>
          <w:rFonts w:ascii="Times New Roman" w:hAnsi="Times New Roman" w:cs="Times New Roman"/>
          <w:sz w:val="24"/>
          <w:szCs w:val="24"/>
        </w:rPr>
        <w:t xml:space="preserve"> ліси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савана та рідколісся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Pr="00647B14">
        <w:rPr>
          <w:rFonts w:ascii="Times New Roman" w:hAnsi="Times New Roman" w:cs="Times New Roman"/>
          <w:b/>
          <w:sz w:val="24"/>
          <w:szCs w:val="24"/>
        </w:rPr>
        <w:t xml:space="preserve">Як називають нащадків європейців та представників негроїдної раси? (1 бал) 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метиси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мулати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самбо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8. </w:t>
      </w:r>
      <w:r w:rsidRPr="00647B14">
        <w:rPr>
          <w:rFonts w:ascii="Times New Roman" w:hAnsi="Times New Roman" w:cs="Times New Roman"/>
          <w:b/>
          <w:sz w:val="24"/>
          <w:szCs w:val="24"/>
        </w:rPr>
        <w:t>Про яку людську расу йдеться в описі: «Жовтуватий колір шкіри, чорне пряме волосся, вузький</w:t>
      </w:r>
      <w:r w:rsidRPr="00647B14">
        <w:rPr>
          <w:rFonts w:ascii="Times New Roman" w:hAnsi="Times New Roman" w:cs="Times New Roman"/>
          <w:sz w:val="24"/>
          <w:szCs w:val="24"/>
        </w:rPr>
        <w:t xml:space="preserve"> </w:t>
      </w:r>
      <w:r w:rsidRPr="00647B14">
        <w:rPr>
          <w:rFonts w:ascii="Times New Roman" w:hAnsi="Times New Roman" w:cs="Times New Roman"/>
          <w:b/>
          <w:sz w:val="24"/>
          <w:szCs w:val="24"/>
        </w:rPr>
        <w:t>розріз очей, обличчя вилицювате»? (1 бал)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європеоїдна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монголоїдна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негроїдна</w:t>
      </w:r>
    </w:p>
    <w:p w:rsidR="002F28E3" w:rsidRDefault="002F28E3" w:rsidP="002F28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Друг</w:t>
      </w:r>
      <w:r w:rsidRPr="00274D2E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а група результатів «Опрацьовує та використовує інформацію про природу»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A025391" wp14:editId="164CA317">
            <wp:simplePos x="0" y="0"/>
            <wp:positionH relativeFrom="margin">
              <wp:align>right</wp:align>
            </wp:positionH>
            <wp:positionV relativeFrom="paragraph">
              <wp:posOffset>54610</wp:posOffset>
            </wp:positionV>
            <wp:extent cx="3635375" cy="1894205"/>
            <wp:effectExtent l="0" t="0" r="3175" b="0"/>
            <wp:wrapThrough wrapText="bothSides">
              <wp:wrapPolygon edited="0">
                <wp:start x="3848" y="0"/>
                <wp:lineTo x="3056" y="652"/>
                <wp:lineTo x="1245" y="3041"/>
                <wp:lineTo x="679" y="5214"/>
                <wp:lineTo x="113" y="6951"/>
                <wp:lineTo x="0" y="8472"/>
                <wp:lineTo x="0" y="13903"/>
                <wp:lineTo x="906" y="17378"/>
                <wp:lineTo x="3056" y="20854"/>
                <wp:lineTo x="3848" y="21289"/>
                <wp:lineTo x="17657" y="21289"/>
                <wp:lineTo x="18336" y="20854"/>
                <wp:lineTo x="20600" y="17378"/>
                <wp:lineTo x="21506" y="13903"/>
                <wp:lineTo x="21506" y="8472"/>
                <wp:lineTo x="21392" y="6951"/>
                <wp:lineTo x="20487" y="4127"/>
                <wp:lineTo x="20374" y="3258"/>
                <wp:lineTo x="18450" y="652"/>
                <wp:lineTo x="17657" y="0"/>
                <wp:lineTo x="3848" y="0"/>
              </wp:wrapPolygon>
            </wp:wrapThrough>
            <wp:docPr id="2" name="Рисунок 2" descr="Літосферні плит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ітосферні плити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9. </w:t>
      </w:r>
      <w:r w:rsidRPr="00647B14">
        <w:rPr>
          <w:rFonts w:ascii="Times New Roman" w:hAnsi="Times New Roman" w:cs="Times New Roman"/>
          <w:b/>
          <w:sz w:val="24"/>
          <w:szCs w:val="24"/>
        </w:rPr>
        <w:t>Встановіть відповідність між літосферними плитами, які позначені на карті буквами та їхніми назвами. (2 бали)</w:t>
      </w:r>
    </w:p>
    <w:tbl>
      <w:tblPr>
        <w:tblStyle w:val="a5"/>
        <w:tblpPr w:leftFromText="180" w:rightFromText="180" w:vertAnchor="text" w:horzAnchor="page" w:tblpX="3976" w:tblpY="107"/>
        <w:tblW w:w="0" w:type="auto"/>
        <w:tblLook w:val="04A0" w:firstRow="1" w:lastRow="0" w:firstColumn="1" w:lastColumn="0" w:noHBand="0" w:noVBand="1"/>
      </w:tblPr>
      <w:tblGrid>
        <w:gridCol w:w="435"/>
        <w:gridCol w:w="553"/>
      </w:tblGrid>
      <w:tr w:rsidR="002F28E3" w:rsidTr="002F28E3">
        <w:tc>
          <w:tcPr>
            <w:tcW w:w="435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553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435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553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435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553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435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553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І) Тихоокеанська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ІІ) Кокос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ІІІ) Наска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IV) Антарктична</w:t>
      </w: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V) Південноамериканська</w:t>
      </w:r>
    </w:p>
    <w:p w:rsidR="00A20405" w:rsidRPr="002F28E3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20405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405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12B4" w:rsidRPr="00647B14" w:rsidRDefault="002F28E3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F6C3BF7" wp14:editId="66453AF6">
            <wp:simplePos x="0" y="0"/>
            <wp:positionH relativeFrom="margin">
              <wp:posOffset>3735705</wp:posOffset>
            </wp:positionH>
            <wp:positionV relativeFrom="paragraph">
              <wp:posOffset>1905</wp:posOffset>
            </wp:positionV>
            <wp:extent cx="3107690" cy="1840230"/>
            <wp:effectExtent l="0" t="0" r="0" b="7620"/>
            <wp:wrapThrough wrapText="bothSides">
              <wp:wrapPolygon edited="0">
                <wp:start x="3707" y="0"/>
                <wp:lineTo x="3045" y="447"/>
                <wp:lineTo x="927" y="3354"/>
                <wp:lineTo x="265" y="5590"/>
                <wp:lineTo x="0" y="6708"/>
                <wp:lineTo x="0" y="11851"/>
                <wp:lineTo x="530" y="14311"/>
                <wp:lineTo x="2516" y="17888"/>
                <wp:lineTo x="1589" y="19677"/>
                <wp:lineTo x="1456" y="21466"/>
                <wp:lineTo x="19993" y="21466"/>
                <wp:lineTo x="19861" y="19901"/>
                <wp:lineTo x="18934" y="17888"/>
                <wp:lineTo x="20920" y="14311"/>
                <wp:lineTo x="21450" y="11851"/>
                <wp:lineTo x="21450" y="6708"/>
                <wp:lineTo x="21185" y="5590"/>
                <wp:lineTo x="20523" y="3354"/>
                <wp:lineTo x="18405" y="447"/>
                <wp:lineTo x="17743" y="0"/>
                <wp:lineTo x="3707" y="0"/>
              </wp:wrapPolygon>
            </wp:wrapThrough>
            <wp:docPr id="5" name="Рисунок 5" descr="Кліматичні поя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ліматичні пояс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="002C12B4" w:rsidRPr="00647B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3C07" w:rsidRPr="00647B14">
        <w:rPr>
          <w:rFonts w:ascii="Times New Roman" w:hAnsi="Times New Roman" w:cs="Times New Roman"/>
          <w:b/>
          <w:sz w:val="24"/>
          <w:szCs w:val="24"/>
        </w:rPr>
        <w:t>Встановіть відповідність між кліматичними областями субтропічного кліматичного поясу та цифрами, якими вони позначені на карті. (2 бали)</w:t>
      </w:r>
    </w:p>
    <w:tbl>
      <w:tblPr>
        <w:tblStyle w:val="a5"/>
        <w:tblpPr w:leftFromText="180" w:rightFromText="180" w:vertAnchor="text" w:horzAnchor="page" w:tblpX="4741" w:tblpY="17"/>
        <w:tblW w:w="0" w:type="auto"/>
        <w:tblLook w:val="04A0" w:firstRow="1" w:lastRow="0" w:firstColumn="1" w:lastColumn="0" w:noHBand="0" w:noVBand="1"/>
      </w:tblPr>
      <w:tblGrid>
        <w:gridCol w:w="709"/>
        <w:gridCol w:w="851"/>
      </w:tblGrid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8CF" w:rsidRPr="00647B14" w:rsidRDefault="004D3C07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А) області континентального клімату</w:t>
      </w:r>
    </w:p>
    <w:p w:rsidR="004D3C07" w:rsidRPr="00647B14" w:rsidRDefault="004D3C07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області мусонного клімату</w:t>
      </w:r>
    </w:p>
    <w:p w:rsidR="004D3C07" w:rsidRPr="00647B14" w:rsidRDefault="004D3C07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області з рівномірним зволоженням</w:t>
      </w:r>
    </w:p>
    <w:p w:rsidR="004D3C07" w:rsidRPr="00647B14" w:rsidRDefault="004D3C07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Г) області середземноморського клімату</w:t>
      </w:r>
    </w:p>
    <w:p w:rsidR="004D3C07" w:rsidRDefault="004D3C07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8E3" w:rsidRPr="00647B14" w:rsidRDefault="002F28E3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8E3" w:rsidRPr="002F28E3" w:rsidRDefault="004D3C07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</w:t>
      </w:r>
      <w:r w:rsidR="002F28E3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647B14">
        <w:rPr>
          <w:rFonts w:ascii="Times New Roman" w:hAnsi="Times New Roman" w:cs="Times New Roman"/>
          <w:b/>
          <w:sz w:val="24"/>
          <w:szCs w:val="24"/>
        </w:rPr>
        <w:t>. Встановіть відповідність між природною зоною та твариною, яка для неї характерна. (2 бали)</w:t>
      </w:r>
    </w:p>
    <w:p w:rsidR="004D3C07" w:rsidRPr="00647B14" w:rsidRDefault="002F28E3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3E970B39" wp14:editId="4396626C">
            <wp:simplePos x="0" y="0"/>
            <wp:positionH relativeFrom="margin">
              <wp:posOffset>1794510</wp:posOffset>
            </wp:positionH>
            <wp:positionV relativeFrom="paragraph">
              <wp:posOffset>12700</wp:posOffset>
            </wp:positionV>
            <wp:extent cx="5132070" cy="1173480"/>
            <wp:effectExtent l="0" t="0" r="0" b="7620"/>
            <wp:wrapThrough wrapText="bothSides">
              <wp:wrapPolygon edited="0">
                <wp:start x="0" y="0"/>
                <wp:lineTo x="0" y="21390"/>
                <wp:lineTo x="21488" y="21390"/>
                <wp:lineTo x="21488" y="0"/>
                <wp:lineTo x="0" y="0"/>
              </wp:wrapPolygon>
            </wp:wrapThrough>
            <wp:docPr id="7" name="Рисунок 7" descr="Тварин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варини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C07" w:rsidRPr="00647B14">
        <w:rPr>
          <w:rFonts w:ascii="Times New Roman" w:hAnsi="Times New Roman" w:cs="Times New Roman"/>
          <w:sz w:val="24"/>
          <w:szCs w:val="24"/>
        </w:rPr>
        <w:t>А) арктична пустеля</w:t>
      </w:r>
    </w:p>
    <w:p w:rsidR="00E8243E" w:rsidRPr="00647B14" w:rsidRDefault="004D3C07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степ</w:t>
      </w:r>
    </w:p>
    <w:p w:rsidR="004D3C07" w:rsidRPr="00647B14" w:rsidRDefault="004D3C07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 xml:space="preserve">В) </w:t>
      </w:r>
      <w:r w:rsidR="003D4EF2" w:rsidRPr="00647B14">
        <w:rPr>
          <w:rFonts w:ascii="Times New Roman" w:hAnsi="Times New Roman" w:cs="Times New Roman"/>
          <w:sz w:val="24"/>
          <w:szCs w:val="24"/>
        </w:rPr>
        <w:t>тайга</w:t>
      </w:r>
    </w:p>
    <w:p w:rsidR="003D4EF2" w:rsidRPr="00647B14" w:rsidRDefault="003D4EF2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Г) савана та рідколісся</w:t>
      </w:r>
    </w:p>
    <w:p w:rsidR="003D4EF2" w:rsidRPr="00647B14" w:rsidRDefault="00C15240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екваторіальні ліси</w:t>
      </w:r>
    </w:p>
    <w:tbl>
      <w:tblPr>
        <w:tblStyle w:val="a5"/>
        <w:tblpPr w:leftFromText="180" w:rightFromText="180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709"/>
        <w:gridCol w:w="704"/>
      </w:tblGrid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4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4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4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4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8E3" w:rsidRDefault="002F28E3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8E3" w:rsidRDefault="002F28E3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EF2" w:rsidRPr="00647B14" w:rsidRDefault="003D4EF2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</w:t>
      </w:r>
      <w:r w:rsidR="002F28E3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647B14">
        <w:rPr>
          <w:rFonts w:ascii="Times New Roman" w:hAnsi="Times New Roman" w:cs="Times New Roman"/>
          <w:b/>
          <w:sz w:val="24"/>
          <w:szCs w:val="24"/>
        </w:rPr>
        <w:t>. Встановіть відповідність між природною зоною та рисунком, на якому зображені характерні для неї природні умови. (2 бали)</w:t>
      </w:r>
    </w:p>
    <w:p w:rsidR="003D4EF2" w:rsidRPr="00647B14" w:rsidRDefault="002F28E3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050DE7E7" wp14:editId="0186404B">
            <wp:simplePos x="0" y="0"/>
            <wp:positionH relativeFrom="margin">
              <wp:posOffset>-57150</wp:posOffset>
            </wp:positionH>
            <wp:positionV relativeFrom="paragraph">
              <wp:posOffset>112395</wp:posOffset>
            </wp:positionV>
            <wp:extent cx="5381625" cy="1230630"/>
            <wp:effectExtent l="0" t="0" r="9525" b="7620"/>
            <wp:wrapThrough wrapText="bothSides">
              <wp:wrapPolygon edited="0">
                <wp:start x="0" y="0"/>
                <wp:lineTo x="0" y="21399"/>
                <wp:lineTo x="21562" y="21399"/>
                <wp:lineTo x="21562" y="0"/>
                <wp:lineTo x="0" y="0"/>
              </wp:wrapPolygon>
            </wp:wrapThrough>
            <wp:docPr id="9" name="Рисунок 9" descr="Природні зон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родні зони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EF2" w:rsidRPr="00647B14">
        <w:rPr>
          <w:rFonts w:ascii="Times New Roman" w:hAnsi="Times New Roman" w:cs="Times New Roman"/>
          <w:sz w:val="24"/>
          <w:szCs w:val="24"/>
        </w:rPr>
        <w:t>А) пустеля</w:t>
      </w:r>
    </w:p>
    <w:p w:rsidR="003D4EF2" w:rsidRPr="00647B14" w:rsidRDefault="003D4EF2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Б) вологий екваторіальний ліс</w:t>
      </w:r>
    </w:p>
    <w:p w:rsidR="003D4EF2" w:rsidRPr="00647B14" w:rsidRDefault="003D4EF2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В) тундра</w:t>
      </w:r>
    </w:p>
    <w:p w:rsidR="00E8243E" w:rsidRPr="00647B14" w:rsidRDefault="003D4EF2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Г) лісостеп</w:t>
      </w:r>
    </w:p>
    <w:tbl>
      <w:tblPr>
        <w:tblStyle w:val="a5"/>
        <w:tblpPr w:leftFromText="180" w:rightFromText="180" w:vertAnchor="text" w:horzAnchor="page" w:tblpX="9106" w:tblpY="74"/>
        <w:tblW w:w="0" w:type="auto"/>
        <w:tblLook w:val="04A0" w:firstRow="1" w:lastRow="0" w:firstColumn="1" w:lastColumn="0" w:noHBand="0" w:noVBand="1"/>
      </w:tblPr>
      <w:tblGrid>
        <w:gridCol w:w="709"/>
        <w:gridCol w:w="851"/>
      </w:tblGrid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8E3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8E3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8E3" w:rsidRDefault="002F28E3" w:rsidP="002F2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8E3" w:rsidRPr="00274D2E" w:rsidRDefault="002F28E3" w:rsidP="002F28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 w:rsidRPr="00274D2E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Третя група результатів «Усвідомлює закономірності природи»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(4 бали)</w:t>
      </w:r>
    </w:p>
    <w:p w:rsidR="00A20405" w:rsidRPr="002F28E3" w:rsidRDefault="002F28E3" w:rsidP="00A20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F28E3">
        <w:rPr>
          <w:rFonts w:ascii="Times New Roman" w:hAnsi="Times New Roman" w:cs="Times New Roman"/>
          <w:b/>
          <w:sz w:val="24"/>
          <w:szCs w:val="24"/>
          <w:lang w:val="uk-UA"/>
        </w:rPr>
        <w:t>13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20405">
        <w:rPr>
          <w:rFonts w:ascii="Times New Roman" w:hAnsi="Times New Roman" w:cs="Times New Roman"/>
          <w:b/>
          <w:sz w:val="24"/>
          <w:szCs w:val="24"/>
          <w:lang w:val="uk-UA"/>
        </w:rPr>
        <w:t>Встановіть відповідності, які відповідають рельєфу дна океану</w:t>
      </w:r>
      <w:r w:rsidR="00A20405" w:rsidRPr="002F28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(2 бали)</w:t>
      </w:r>
    </w:p>
    <w:p w:rsidR="00A20405" w:rsidRPr="00647B14" w:rsidRDefault="002F28E3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47B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F03C60D" wp14:editId="4ED1DDED">
            <wp:simplePos x="0" y="0"/>
            <wp:positionH relativeFrom="margin">
              <wp:posOffset>3507105</wp:posOffset>
            </wp:positionH>
            <wp:positionV relativeFrom="paragraph">
              <wp:posOffset>8255</wp:posOffset>
            </wp:positionV>
            <wp:extent cx="1142365" cy="1200150"/>
            <wp:effectExtent l="0" t="0" r="635" b="0"/>
            <wp:wrapThrough wrapText="bothSides">
              <wp:wrapPolygon edited="0">
                <wp:start x="3242" y="0"/>
                <wp:lineTo x="360" y="3771"/>
                <wp:lineTo x="360" y="4114"/>
                <wp:lineTo x="3242" y="5486"/>
                <wp:lineTo x="0" y="10286"/>
                <wp:lineTo x="0" y="12686"/>
                <wp:lineTo x="2161" y="16457"/>
                <wp:lineTo x="0" y="19543"/>
                <wp:lineTo x="0" y="20914"/>
                <wp:lineTo x="3242" y="21257"/>
                <wp:lineTo x="21252" y="21257"/>
                <wp:lineTo x="21252" y="0"/>
                <wp:lineTo x="3242" y="0"/>
              </wp:wrapPolygon>
            </wp:wrapThrough>
            <wp:docPr id="3" name="Рисунок 3" descr="Будова дна океа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дова дна океану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20405" w:rsidRPr="00647B14">
        <w:rPr>
          <w:rFonts w:ascii="Times New Roman" w:hAnsi="Times New Roman" w:cs="Times New Roman"/>
          <w:sz w:val="24"/>
          <w:szCs w:val="24"/>
        </w:rPr>
        <w:t>І) материковий схил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ІІ) ложе океану</w:t>
      </w:r>
    </w:p>
    <w:tbl>
      <w:tblPr>
        <w:tblStyle w:val="a5"/>
        <w:tblpPr w:leftFromText="180" w:rightFromText="180" w:vertAnchor="text" w:horzAnchor="page" w:tblpX="3886" w:tblpY="-34"/>
        <w:tblW w:w="0" w:type="auto"/>
        <w:tblLook w:val="04A0" w:firstRow="1" w:lastRow="0" w:firstColumn="1" w:lastColumn="0" w:noHBand="0" w:noVBand="1"/>
      </w:tblPr>
      <w:tblGrid>
        <w:gridCol w:w="709"/>
        <w:gridCol w:w="851"/>
      </w:tblGrid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647B14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8E3" w:rsidTr="002F28E3">
        <w:tc>
          <w:tcPr>
            <w:tcW w:w="709" w:type="dxa"/>
          </w:tcPr>
          <w:p w:rsidR="002F28E3" w:rsidRPr="003D78CF" w:rsidRDefault="002F28E3" w:rsidP="002F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</w:tcPr>
          <w:p w:rsidR="002F28E3" w:rsidRDefault="002F28E3" w:rsidP="002F28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ІІІ) шельф</w:t>
      </w:r>
    </w:p>
    <w:p w:rsidR="00A20405" w:rsidRPr="00647B14" w:rsidRDefault="00A20405" w:rsidP="00A2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IV) глибоководний жолоб</w:t>
      </w:r>
    </w:p>
    <w:p w:rsidR="00A20405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405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405" w:rsidRDefault="00A20405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1E9" w:rsidRPr="00647B14" w:rsidRDefault="007841E9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>14. Поясніть як утворюються вітри мусони. Поясніть як вони впливають на природу певної території? (3</w:t>
      </w:r>
      <w:r w:rsidRPr="00647B14">
        <w:rPr>
          <w:rFonts w:ascii="Times New Roman" w:hAnsi="Times New Roman" w:cs="Times New Roman"/>
          <w:sz w:val="24"/>
          <w:szCs w:val="24"/>
        </w:rPr>
        <w:t xml:space="preserve"> </w:t>
      </w:r>
      <w:r w:rsidRPr="00647B14">
        <w:rPr>
          <w:rFonts w:ascii="Times New Roman" w:hAnsi="Times New Roman" w:cs="Times New Roman"/>
          <w:b/>
          <w:sz w:val="24"/>
          <w:szCs w:val="24"/>
        </w:rPr>
        <w:t>бали)</w:t>
      </w:r>
      <w:r w:rsidRPr="00647B1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647B14"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</w:p>
    <w:p w:rsidR="007841E9" w:rsidRPr="00647B14" w:rsidRDefault="007841E9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B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7B14">
        <w:rPr>
          <w:rFonts w:ascii="Times New Roman" w:hAnsi="Times New Roman" w:cs="Times New Roman"/>
          <w:sz w:val="24"/>
          <w:szCs w:val="24"/>
        </w:rPr>
        <w:t>______________</w:t>
      </w:r>
    </w:p>
    <w:p w:rsidR="003D4EF2" w:rsidRPr="00647B14" w:rsidRDefault="007841E9" w:rsidP="00647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B14">
        <w:rPr>
          <w:rFonts w:ascii="Times New Roman" w:hAnsi="Times New Roman" w:cs="Times New Roman"/>
          <w:b/>
          <w:sz w:val="24"/>
          <w:szCs w:val="24"/>
        </w:rPr>
        <w:t xml:space="preserve">15. Поясніть </w:t>
      </w:r>
      <w:r w:rsidR="007351C1" w:rsidRPr="00647B14">
        <w:rPr>
          <w:rFonts w:ascii="Times New Roman" w:hAnsi="Times New Roman" w:cs="Times New Roman"/>
          <w:b/>
          <w:sz w:val="24"/>
          <w:szCs w:val="24"/>
        </w:rPr>
        <w:t>як теплі та холодні течії впливають на природу узбережжя материків. ( 3 бали)</w:t>
      </w:r>
    </w:p>
    <w:p w:rsidR="007E7B63" w:rsidRDefault="007351C1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47B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7B14">
        <w:rPr>
          <w:rFonts w:ascii="Times New Roman" w:hAnsi="Times New Roman" w:cs="Times New Roman"/>
          <w:sz w:val="24"/>
          <w:szCs w:val="24"/>
        </w:rPr>
        <w:t>___________________</w:t>
      </w:r>
      <w:r w:rsidR="00647B14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</w:t>
      </w:r>
    </w:p>
    <w:p w:rsidR="00A20405" w:rsidRPr="00647B14" w:rsidRDefault="00647B14" w:rsidP="002F2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</w:t>
      </w:r>
      <w:r w:rsidR="00A20405" w:rsidRPr="00A204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7B14" w:rsidRPr="00647B14" w:rsidRDefault="00647B14" w:rsidP="00647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7B14" w:rsidRPr="00647B14" w:rsidSect="00987F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017C5"/>
    <w:multiLevelType w:val="hybridMultilevel"/>
    <w:tmpl w:val="719253D8"/>
    <w:lvl w:ilvl="0" w:tplc="67A80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A22DD"/>
    <w:multiLevelType w:val="hybridMultilevel"/>
    <w:tmpl w:val="28FE2022"/>
    <w:lvl w:ilvl="0" w:tplc="264205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78"/>
    <w:rsid w:val="002C12B4"/>
    <w:rsid w:val="002D2D34"/>
    <w:rsid w:val="002F28E3"/>
    <w:rsid w:val="00336091"/>
    <w:rsid w:val="003D4EF2"/>
    <w:rsid w:val="003D78CF"/>
    <w:rsid w:val="003F3ED9"/>
    <w:rsid w:val="004D3C07"/>
    <w:rsid w:val="00606619"/>
    <w:rsid w:val="00647B14"/>
    <w:rsid w:val="00696F58"/>
    <w:rsid w:val="007351C1"/>
    <w:rsid w:val="007841E9"/>
    <w:rsid w:val="007E7B63"/>
    <w:rsid w:val="00987F78"/>
    <w:rsid w:val="00A20405"/>
    <w:rsid w:val="00C15240"/>
    <w:rsid w:val="00E43785"/>
    <w:rsid w:val="00E8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DF8D"/>
  <w15:chartTrackingRefBased/>
  <w15:docId w15:val="{74C0AC9B-0C6A-414A-BC7B-A1F85B98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63"/>
    <w:pPr>
      <w:ind w:left="720"/>
      <w:contextualSpacing/>
    </w:pPr>
  </w:style>
  <w:style w:type="character" w:styleId="a4">
    <w:name w:val="Emphasis"/>
    <w:basedOn w:val="a0"/>
    <w:uiPriority w:val="20"/>
    <w:qFormat/>
    <w:rsid w:val="004D3C07"/>
    <w:rPr>
      <w:i/>
      <w:iCs/>
    </w:rPr>
  </w:style>
  <w:style w:type="table" w:styleId="a5">
    <w:name w:val="Table Grid"/>
    <w:basedOn w:val="a1"/>
    <w:uiPriority w:val="39"/>
    <w:rsid w:val="0064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2024-10-13T12:16:00Z</dcterms:created>
  <dcterms:modified xsi:type="dcterms:W3CDTF">2024-10-13T12:16:00Z</dcterms:modified>
</cp:coreProperties>
</file>